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ADB63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19A4F64F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0F0147FD" w14:textId="77777777" w:rsidR="00BA59E4" w:rsidRDefault="00BA59E4" w:rsidP="00CA033F">
      <w:pPr>
        <w:jc w:val="center"/>
        <w:rPr>
          <w:b/>
          <w:sz w:val="48"/>
          <w:szCs w:val="48"/>
          <w:u w:val="single"/>
        </w:rPr>
      </w:pPr>
    </w:p>
    <w:p w14:paraId="30645725" w14:textId="6889F177" w:rsidR="00CA033F" w:rsidRPr="00CA033F" w:rsidRDefault="00CA033F" w:rsidP="00CA033F">
      <w:pPr>
        <w:jc w:val="center"/>
        <w:rPr>
          <w:b/>
          <w:sz w:val="48"/>
          <w:szCs w:val="48"/>
          <w:u w:val="single"/>
        </w:rPr>
      </w:pPr>
      <w:r w:rsidRPr="00CA033F">
        <w:rPr>
          <w:b/>
          <w:sz w:val="48"/>
          <w:szCs w:val="48"/>
          <w:u w:val="single"/>
        </w:rPr>
        <w:t>Notice of Board Me</w:t>
      </w:r>
      <w:r>
        <w:rPr>
          <w:b/>
          <w:sz w:val="48"/>
          <w:szCs w:val="48"/>
          <w:u w:val="single"/>
        </w:rPr>
        <w:t>eting</w:t>
      </w:r>
    </w:p>
    <w:p w14:paraId="14700228" w14:textId="77777777" w:rsidR="00CA033F" w:rsidRDefault="00CA033F" w:rsidP="00CA033F">
      <w:pPr>
        <w:rPr>
          <w:sz w:val="48"/>
          <w:szCs w:val="48"/>
        </w:rPr>
      </w:pPr>
    </w:p>
    <w:p w14:paraId="280F7899" w14:textId="5695426B" w:rsidR="00CA033F" w:rsidRDefault="00CA033F" w:rsidP="00CA033F">
      <w:pPr>
        <w:ind w:left="720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The Board Meeting for the Deschutes County Rural Fire Protection District #2 will be held on Tuesday </w:t>
      </w:r>
      <w:r w:rsidR="008F6AAF">
        <w:rPr>
          <w:b/>
          <w:bCs/>
          <w:sz w:val="40"/>
          <w:szCs w:val="40"/>
        </w:rPr>
        <w:t>March</w:t>
      </w:r>
      <w:r w:rsidR="00CB02B9">
        <w:rPr>
          <w:b/>
          <w:bCs/>
          <w:sz w:val="40"/>
          <w:szCs w:val="40"/>
        </w:rPr>
        <w:t xml:space="preserve"> 17</w:t>
      </w:r>
      <w:r>
        <w:rPr>
          <w:b/>
          <w:bCs/>
          <w:sz w:val="40"/>
          <w:szCs w:val="40"/>
        </w:rPr>
        <w:t xml:space="preserve">, </w:t>
      </w:r>
      <w:proofErr w:type="gramStart"/>
      <w:r>
        <w:rPr>
          <w:b/>
          <w:bCs/>
          <w:sz w:val="40"/>
          <w:szCs w:val="40"/>
        </w:rPr>
        <w:t>202</w:t>
      </w:r>
      <w:r w:rsidR="00CB02B9">
        <w:rPr>
          <w:b/>
          <w:bCs/>
          <w:sz w:val="40"/>
          <w:szCs w:val="40"/>
        </w:rPr>
        <w:t>6</w:t>
      </w:r>
      <w:proofErr w:type="gramEnd"/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at 11:30 A.M. at the Fire Administration Building located at 1212 SW Simpson Avenue Bend, OR.  Items on the agenda include but are not limited to:</w:t>
      </w:r>
      <w:r w:rsidR="009852C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 xml:space="preserve">Adoption of last meeting minutes; Approval of expenses; Fire Chief’s, </w:t>
      </w:r>
      <w:r w:rsidR="008F6AAF">
        <w:rPr>
          <w:b/>
          <w:bCs/>
          <w:sz w:val="40"/>
          <w:szCs w:val="40"/>
        </w:rPr>
        <w:t xml:space="preserve">CEO, </w:t>
      </w:r>
      <w:r>
        <w:rPr>
          <w:b/>
          <w:bCs/>
          <w:sz w:val="40"/>
          <w:szCs w:val="40"/>
        </w:rPr>
        <w:t>Executive Director, and Accountant Finance reports; New and Old Busine</w:t>
      </w:r>
      <w:r w:rsidR="00CB02B9">
        <w:rPr>
          <w:b/>
          <w:bCs/>
          <w:sz w:val="40"/>
          <w:szCs w:val="40"/>
        </w:rPr>
        <w:t xml:space="preserve">ss. </w:t>
      </w:r>
      <w:r>
        <w:rPr>
          <w:b/>
          <w:bCs/>
          <w:sz w:val="40"/>
          <w:szCs w:val="40"/>
        </w:rPr>
        <w:t xml:space="preserve">A link to a virtual meeting option is available at </w:t>
      </w:r>
      <w:r w:rsidR="009023CE">
        <w:rPr>
          <w:b/>
          <w:bCs/>
          <w:sz w:val="40"/>
          <w:szCs w:val="40"/>
        </w:rPr>
        <w:t>www.</w:t>
      </w:r>
      <w:r>
        <w:rPr>
          <w:b/>
          <w:bCs/>
          <w:sz w:val="40"/>
          <w:szCs w:val="40"/>
        </w:rPr>
        <w:t>dcrfpd2.com</w:t>
      </w:r>
    </w:p>
    <w:p w14:paraId="484663E9" w14:textId="77777777" w:rsidR="00CA033F" w:rsidRDefault="00CA033F"/>
    <w:sectPr w:rsidR="00CA03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33F"/>
    <w:rsid w:val="000C3ABF"/>
    <w:rsid w:val="00226226"/>
    <w:rsid w:val="0029103B"/>
    <w:rsid w:val="002962E4"/>
    <w:rsid w:val="002A45F7"/>
    <w:rsid w:val="003970C2"/>
    <w:rsid w:val="003D4B0D"/>
    <w:rsid w:val="003F2F9B"/>
    <w:rsid w:val="00466515"/>
    <w:rsid w:val="00482F4D"/>
    <w:rsid w:val="004F4A8E"/>
    <w:rsid w:val="00530CD1"/>
    <w:rsid w:val="005E596B"/>
    <w:rsid w:val="00685287"/>
    <w:rsid w:val="00750386"/>
    <w:rsid w:val="00866F96"/>
    <w:rsid w:val="008F6AAF"/>
    <w:rsid w:val="009023CE"/>
    <w:rsid w:val="009852C5"/>
    <w:rsid w:val="009875FE"/>
    <w:rsid w:val="009B37FF"/>
    <w:rsid w:val="00BA59E4"/>
    <w:rsid w:val="00C85285"/>
    <w:rsid w:val="00CA033F"/>
    <w:rsid w:val="00CB02B9"/>
    <w:rsid w:val="00DD0277"/>
    <w:rsid w:val="00EA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3970"/>
  <w15:chartTrackingRefBased/>
  <w15:docId w15:val="{158EA97A-A89D-4B38-9735-01A765BDF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3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33F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033F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3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03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03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03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03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03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03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03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03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033F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03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033F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03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033F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03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033F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03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033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03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03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Marshall</dc:creator>
  <cp:keywords/>
  <dc:description/>
  <cp:lastModifiedBy>Roger Johnson</cp:lastModifiedBy>
  <cp:revision>2</cp:revision>
  <dcterms:created xsi:type="dcterms:W3CDTF">2026-03-03T23:11:00Z</dcterms:created>
  <dcterms:modified xsi:type="dcterms:W3CDTF">2026-03-03T23:11:00Z</dcterms:modified>
</cp:coreProperties>
</file>